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2C5" w:rsidRPr="0041266A" w:rsidRDefault="005962C5" w:rsidP="005962C5">
      <w:pPr>
        <w:spacing w:after="0"/>
        <w:rPr>
          <w:rFonts w:ascii="Times New Roman" w:hAnsi="Times New Roman" w:cs="Times New Roman"/>
        </w:rPr>
      </w:pPr>
      <w:bookmarkStart w:id="0" w:name="_GoBack"/>
      <w:bookmarkEnd w:id="0"/>
      <w:r w:rsidRPr="0041266A">
        <w:rPr>
          <w:rFonts w:ascii="Times New Roman" w:hAnsi="Times New Roman" w:cs="Times New Roman"/>
          <w:b/>
        </w:rPr>
        <w:t>FOR IMMEDIATE RELEASE</w:t>
      </w:r>
      <w:r w:rsidRPr="0041266A">
        <w:rPr>
          <w:rFonts w:ascii="Times New Roman" w:hAnsi="Times New Roman" w:cs="Times New Roman"/>
        </w:rPr>
        <w:t>:</w:t>
      </w:r>
    </w:p>
    <w:p w:rsidR="005962C5" w:rsidRPr="0041266A" w:rsidRDefault="005962C5" w:rsidP="005962C5">
      <w:pPr>
        <w:spacing w:after="0"/>
        <w:rPr>
          <w:rFonts w:ascii="Times New Roman" w:hAnsi="Times New Roman" w:cs="Times New Roman"/>
        </w:rPr>
      </w:pPr>
      <w:r w:rsidRPr="0041266A">
        <w:rPr>
          <w:rFonts w:ascii="Times New Roman" w:hAnsi="Times New Roman" w:cs="Times New Roman"/>
        </w:rPr>
        <w:t>March 9, 2017</w:t>
      </w:r>
    </w:p>
    <w:p w:rsidR="005962C5" w:rsidRPr="0041266A" w:rsidRDefault="005962C5" w:rsidP="005962C5">
      <w:pPr>
        <w:spacing w:after="0"/>
        <w:rPr>
          <w:rFonts w:ascii="Times New Roman" w:hAnsi="Times New Roman" w:cs="Times New Roman"/>
        </w:rPr>
      </w:pPr>
    </w:p>
    <w:p w:rsidR="005962C5" w:rsidRPr="0041266A" w:rsidRDefault="005962C5" w:rsidP="005962C5">
      <w:pPr>
        <w:spacing w:after="0"/>
        <w:rPr>
          <w:rFonts w:ascii="Times New Roman" w:hAnsi="Times New Roman" w:cs="Times New Roman"/>
        </w:rPr>
      </w:pPr>
      <w:r w:rsidRPr="0041266A">
        <w:rPr>
          <w:rFonts w:ascii="Times New Roman" w:hAnsi="Times New Roman" w:cs="Times New Roman"/>
          <w:b/>
        </w:rPr>
        <w:t>CONTACT</w:t>
      </w:r>
      <w:r w:rsidRPr="0041266A">
        <w:rPr>
          <w:rFonts w:ascii="Times New Roman" w:hAnsi="Times New Roman" w:cs="Times New Roman"/>
        </w:rPr>
        <w:t>:</w:t>
      </w:r>
    </w:p>
    <w:p w:rsidR="005962C5" w:rsidRPr="0041266A" w:rsidRDefault="005962C5" w:rsidP="005962C5">
      <w:pPr>
        <w:spacing w:after="0"/>
        <w:rPr>
          <w:rFonts w:ascii="Times New Roman" w:hAnsi="Times New Roman" w:cs="Times New Roman"/>
        </w:rPr>
      </w:pPr>
      <w:r w:rsidRPr="0041266A">
        <w:rPr>
          <w:rFonts w:ascii="Times New Roman" w:hAnsi="Times New Roman" w:cs="Times New Roman"/>
        </w:rPr>
        <w:t xml:space="preserve">Dr. Marty Zaluski, MT Dept. of Livestock, (406) 444-2043, </w:t>
      </w:r>
      <w:hyperlink r:id="rId5" w:history="1">
        <w:r w:rsidRPr="0041266A">
          <w:rPr>
            <w:rStyle w:val="Hyperlink"/>
            <w:rFonts w:ascii="Times New Roman" w:hAnsi="Times New Roman" w:cs="Times New Roman"/>
          </w:rPr>
          <w:t>mzaluski@mt.gov</w:t>
        </w:r>
      </w:hyperlink>
    </w:p>
    <w:p w:rsidR="005962C5" w:rsidRPr="0041266A" w:rsidRDefault="005962C5" w:rsidP="005962C5">
      <w:pPr>
        <w:spacing w:after="0"/>
        <w:rPr>
          <w:rFonts w:ascii="Times New Roman" w:hAnsi="Times New Roman" w:cs="Times New Roman"/>
        </w:rPr>
      </w:pPr>
      <w:r w:rsidRPr="0041266A">
        <w:rPr>
          <w:rFonts w:ascii="Times New Roman" w:hAnsi="Times New Roman" w:cs="Times New Roman"/>
        </w:rPr>
        <w:t xml:space="preserve">Dr. Tahnee Szymanski, MT Dept. of Livestock, (406) 444-5214, </w:t>
      </w:r>
      <w:hyperlink r:id="rId6" w:history="1">
        <w:r w:rsidRPr="0041266A">
          <w:rPr>
            <w:rStyle w:val="Hyperlink"/>
            <w:rFonts w:ascii="Times New Roman" w:hAnsi="Times New Roman" w:cs="Times New Roman"/>
          </w:rPr>
          <w:t>tszymanski@mt.gov</w:t>
        </w:r>
      </w:hyperlink>
      <w:r w:rsidRPr="0041266A">
        <w:rPr>
          <w:rFonts w:ascii="Times New Roman" w:hAnsi="Times New Roman" w:cs="Times New Roman"/>
        </w:rPr>
        <w:t xml:space="preserve"> </w:t>
      </w:r>
    </w:p>
    <w:p w:rsidR="005962C5" w:rsidRPr="0041266A" w:rsidRDefault="005962C5">
      <w:pPr>
        <w:rPr>
          <w:rFonts w:ascii="Times New Roman" w:hAnsi="Times New Roman" w:cs="Times New Roman"/>
        </w:rPr>
      </w:pPr>
    </w:p>
    <w:p w:rsidR="005962C5" w:rsidRPr="0041266A" w:rsidRDefault="001A4CBE" w:rsidP="005962C5">
      <w:pPr>
        <w:spacing w:after="0"/>
        <w:jc w:val="center"/>
        <w:rPr>
          <w:rFonts w:ascii="Times New Roman" w:hAnsi="Times New Roman" w:cs="Times New Roman"/>
          <w:b/>
        </w:rPr>
      </w:pPr>
      <w:r w:rsidRPr="0041266A">
        <w:rPr>
          <w:rFonts w:ascii="Times New Roman" w:hAnsi="Times New Roman" w:cs="Times New Roman"/>
          <w:b/>
        </w:rPr>
        <w:t>MONTANA DEPARTMENT OF LIVESTOCK INVESTIGATING TIES TO</w:t>
      </w:r>
    </w:p>
    <w:p w:rsidR="001A4CBE" w:rsidRPr="0041266A" w:rsidRDefault="001A4CBE" w:rsidP="005962C5">
      <w:pPr>
        <w:spacing w:after="0"/>
        <w:jc w:val="center"/>
        <w:rPr>
          <w:rFonts w:ascii="Times New Roman" w:hAnsi="Times New Roman" w:cs="Times New Roman"/>
          <w:b/>
        </w:rPr>
      </w:pPr>
      <w:r w:rsidRPr="0041266A">
        <w:rPr>
          <w:rFonts w:ascii="Times New Roman" w:hAnsi="Times New Roman" w:cs="Times New Roman"/>
          <w:b/>
        </w:rPr>
        <w:t xml:space="preserve"> TUBERCULOSIS INFECTED HERD IN SOUTH DAKOTA</w:t>
      </w:r>
    </w:p>
    <w:p w:rsidR="0041266A" w:rsidRDefault="0041266A">
      <w:pPr>
        <w:rPr>
          <w:rFonts w:ascii="Times New Roman" w:hAnsi="Times New Roman" w:cs="Times New Roman"/>
          <w:b/>
        </w:rPr>
      </w:pPr>
    </w:p>
    <w:p w:rsidR="00D708DB" w:rsidRPr="0041266A" w:rsidRDefault="005962C5">
      <w:pPr>
        <w:rPr>
          <w:rFonts w:ascii="Times New Roman" w:hAnsi="Times New Roman" w:cs="Times New Roman"/>
        </w:rPr>
      </w:pPr>
      <w:r w:rsidRPr="0041266A">
        <w:rPr>
          <w:rFonts w:ascii="Times New Roman" w:hAnsi="Times New Roman" w:cs="Times New Roman"/>
          <w:b/>
        </w:rPr>
        <w:t>Helena, Mont.</w:t>
      </w:r>
      <w:r w:rsidRPr="0041266A">
        <w:rPr>
          <w:rFonts w:ascii="Times New Roman" w:hAnsi="Times New Roman" w:cs="Times New Roman"/>
        </w:rPr>
        <w:t xml:space="preserve"> - </w:t>
      </w:r>
      <w:r w:rsidR="008E1B1E" w:rsidRPr="0041266A">
        <w:rPr>
          <w:rFonts w:ascii="Times New Roman" w:hAnsi="Times New Roman" w:cs="Times New Roman"/>
        </w:rPr>
        <w:t>T</w:t>
      </w:r>
      <w:r w:rsidR="00E803CF" w:rsidRPr="0041266A">
        <w:rPr>
          <w:rFonts w:ascii="Times New Roman" w:hAnsi="Times New Roman" w:cs="Times New Roman"/>
        </w:rPr>
        <w:t xml:space="preserve">he </w:t>
      </w:r>
      <w:hyperlink r:id="rId7" w:history="1">
        <w:r w:rsidR="00E803CF" w:rsidRPr="0041266A">
          <w:rPr>
            <w:rStyle w:val="Hyperlink"/>
            <w:rFonts w:ascii="Times New Roman" w:hAnsi="Times New Roman" w:cs="Times New Roman"/>
          </w:rPr>
          <w:t>Department of Livestock</w:t>
        </w:r>
      </w:hyperlink>
      <w:r w:rsidR="00E803CF" w:rsidRPr="0041266A">
        <w:rPr>
          <w:rFonts w:ascii="Times New Roman" w:hAnsi="Times New Roman" w:cs="Times New Roman"/>
        </w:rPr>
        <w:t xml:space="preserve"> (DOL) </w:t>
      </w:r>
      <w:r w:rsidR="00E621B6" w:rsidRPr="0041266A">
        <w:rPr>
          <w:rFonts w:ascii="Times New Roman" w:hAnsi="Times New Roman" w:cs="Times New Roman"/>
        </w:rPr>
        <w:t xml:space="preserve">is investigating ties to Montana </w:t>
      </w:r>
      <w:r w:rsidR="008C65D2" w:rsidRPr="0041266A">
        <w:rPr>
          <w:rFonts w:ascii="Times New Roman" w:hAnsi="Times New Roman" w:cs="Times New Roman"/>
        </w:rPr>
        <w:t xml:space="preserve">cattle </w:t>
      </w:r>
      <w:r w:rsidR="00E621B6" w:rsidRPr="0041266A">
        <w:rPr>
          <w:rFonts w:ascii="Times New Roman" w:hAnsi="Times New Roman" w:cs="Times New Roman"/>
        </w:rPr>
        <w:t>from a tuberculosis (TB) infected herd in South Dakota</w:t>
      </w:r>
      <w:r w:rsidR="00E803CF" w:rsidRPr="0041266A">
        <w:rPr>
          <w:rFonts w:ascii="Times New Roman" w:hAnsi="Times New Roman" w:cs="Times New Roman"/>
        </w:rPr>
        <w:t xml:space="preserve">. </w:t>
      </w:r>
    </w:p>
    <w:p w:rsidR="000F1499" w:rsidRPr="0041266A" w:rsidRDefault="00736118">
      <w:pPr>
        <w:rPr>
          <w:rFonts w:ascii="Times New Roman" w:hAnsi="Times New Roman" w:cs="Times New Roman"/>
        </w:rPr>
      </w:pPr>
      <w:r w:rsidRPr="0041266A">
        <w:rPr>
          <w:rFonts w:ascii="Times New Roman" w:hAnsi="Times New Roman" w:cs="Times New Roman"/>
        </w:rPr>
        <w:t xml:space="preserve">Montana </w:t>
      </w:r>
      <w:r w:rsidR="00A32135" w:rsidRPr="0041266A">
        <w:rPr>
          <w:rFonts w:ascii="Times New Roman" w:hAnsi="Times New Roman" w:cs="Times New Roman"/>
        </w:rPr>
        <w:t xml:space="preserve">is focusing on </w:t>
      </w:r>
      <w:r w:rsidR="000F1499" w:rsidRPr="0041266A">
        <w:rPr>
          <w:rFonts w:ascii="Times New Roman" w:hAnsi="Times New Roman" w:cs="Times New Roman"/>
        </w:rPr>
        <w:t>three distinct groups of animals:</w:t>
      </w:r>
    </w:p>
    <w:p w:rsidR="000F1499" w:rsidRPr="0041266A" w:rsidRDefault="008B15C3" w:rsidP="000F1499">
      <w:pPr>
        <w:pStyle w:val="ListParagraph"/>
        <w:numPr>
          <w:ilvl w:val="0"/>
          <w:numId w:val="1"/>
        </w:numPr>
        <w:rPr>
          <w:rFonts w:ascii="Times New Roman" w:hAnsi="Times New Roman" w:cs="Times New Roman"/>
        </w:rPr>
      </w:pPr>
      <w:r w:rsidRPr="0041266A">
        <w:rPr>
          <w:rFonts w:ascii="Times New Roman" w:hAnsi="Times New Roman" w:cs="Times New Roman"/>
        </w:rPr>
        <w:t>Contact herds - herds that have shared pasture or fence line</w:t>
      </w:r>
      <w:r w:rsidR="0041266A">
        <w:rPr>
          <w:rFonts w:ascii="Times New Roman" w:hAnsi="Times New Roman" w:cs="Times New Roman"/>
        </w:rPr>
        <w:t xml:space="preserve"> contact with the affected herd;</w:t>
      </w:r>
    </w:p>
    <w:p w:rsidR="008B15C3" w:rsidRPr="0041266A" w:rsidRDefault="008B15C3" w:rsidP="000F1499">
      <w:pPr>
        <w:pStyle w:val="ListParagraph"/>
        <w:numPr>
          <w:ilvl w:val="0"/>
          <w:numId w:val="1"/>
        </w:numPr>
        <w:rPr>
          <w:rFonts w:ascii="Times New Roman" w:hAnsi="Times New Roman" w:cs="Times New Roman"/>
        </w:rPr>
      </w:pPr>
      <w:r w:rsidRPr="0041266A">
        <w:rPr>
          <w:rFonts w:ascii="Times New Roman" w:hAnsi="Times New Roman" w:cs="Times New Roman"/>
        </w:rPr>
        <w:t>Herds that have suppli</w:t>
      </w:r>
      <w:r w:rsidR="0041266A">
        <w:rPr>
          <w:rFonts w:ascii="Times New Roman" w:hAnsi="Times New Roman" w:cs="Times New Roman"/>
        </w:rPr>
        <w:t>ed animals to the affected herd;</w:t>
      </w:r>
      <w:r w:rsidRPr="0041266A">
        <w:rPr>
          <w:rFonts w:ascii="Times New Roman" w:hAnsi="Times New Roman" w:cs="Times New Roman"/>
        </w:rPr>
        <w:t xml:space="preserve"> and </w:t>
      </w:r>
    </w:p>
    <w:p w:rsidR="008B15C3" w:rsidRPr="0041266A" w:rsidRDefault="008B15C3" w:rsidP="000F1499">
      <w:pPr>
        <w:pStyle w:val="ListParagraph"/>
        <w:numPr>
          <w:ilvl w:val="0"/>
          <w:numId w:val="1"/>
        </w:numPr>
        <w:rPr>
          <w:rFonts w:ascii="Times New Roman" w:hAnsi="Times New Roman" w:cs="Times New Roman"/>
        </w:rPr>
      </w:pPr>
      <w:r w:rsidRPr="0041266A">
        <w:rPr>
          <w:rFonts w:ascii="Times New Roman" w:hAnsi="Times New Roman" w:cs="Times New Roman"/>
        </w:rPr>
        <w:t xml:space="preserve">Herds that have received animals from the affected herd. </w:t>
      </w:r>
    </w:p>
    <w:p w:rsidR="008B15C3" w:rsidRPr="0041266A" w:rsidRDefault="004037E4">
      <w:pPr>
        <w:rPr>
          <w:rFonts w:ascii="Times New Roman" w:hAnsi="Times New Roman" w:cs="Times New Roman"/>
        </w:rPr>
      </w:pPr>
      <w:r w:rsidRPr="0041266A">
        <w:rPr>
          <w:rFonts w:ascii="Times New Roman" w:hAnsi="Times New Roman" w:cs="Times New Roman"/>
        </w:rPr>
        <w:t>At this time, t</w:t>
      </w:r>
      <w:r w:rsidR="00391C4A" w:rsidRPr="0041266A">
        <w:rPr>
          <w:rFonts w:ascii="Times New Roman" w:hAnsi="Times New Roman" w:cs="Times New Roman"/>
        </w:rPr>
        <w:t>wo Montana c</w:t>
      </w:r>
      <w:r w:rsidR="00BB370E" w:rsidRPr="0041266A">
        <w:rPr>
          <w:rFonts w:ascii="Times New Roman" w:hAnsi="Times New Roman" w:cs="Times New Roman"/>
        </w:rPr>
        <w:t xml:space="preserve">attle </w:t>
      </w:r>
      <w:r w:rsidR="00BB6DD9" w:rsidRPr="0041266A">
        <w:rPr>
          <w:rFonts w:ascii="Times New Roman" w:hAnsi="Times New Roman" w:cs="Times New Roman"/>
        </w:rPr>
        <w:t xml:space="preserve">herds </w:t>
      </w:r>
      <w:r w:rsidR="00BB370E" w:rsidRPr="0041266A">
        <w:rPr>
          <w:rFonts w:ascii="Times New Roman" w:hAnsi="Times New Roman" w:cs="Times New Roman"/>
        </w:rPr>
        <w:t xml:space="preserve">that </w:t>
      </w:r>
      <w:r w:rsidR="00BB6DD9" w:rsidRPr="0041266A">
        <w:rPr>
          <w:rFonts w:ascii="Times New Roman" w:hAnsi="Times New Roman" w:cs="Times New Roman"/>
        </w:rPr>
        <w:t>had</w:t>
      </w:r>
      <w:r w:rsidR="00BB370E" w:rsidRPr="0041266A">
        <w:rPr>
          <w:rFonts w:ascii="Times New Roman" w:hAnsi="Times New Roman" w:cs="Times New Roman"/>
        </w:rPr>
        <w:t xml:space="preserve"> contact with </w:t>
      </w:r>
      <w:r w:rsidR="00391C4A" w:rsidRPr="0041266A">
        <w:rPr>
          <w:rFonts w:ascii="Times New Roman" w:hAnsi="Times New Roman" w:cs="Times New Roman"/>
        </w:rPr>
        <w:t xml:space="preserve">the South Dakota </w:t>
      </w:r>
      <w:r w:rsidR="00BB370E" w:rsidRPr="0041266A">
        <w:rPr>
          <w:rFonts w:ascii="Times New Roman" w:hAnsi="Times New Roman" w:cs="Times New Roman"/>
        </w:rPr>
        <w:t xml:space="preserve">positive </w:t>
      </w:r>
      <w:r w:rsidR="00BB6DD9" w:rsidRPr="0041266A">
        <w:rPr>
          <w:rFonts w:ascii="Times New Roman" w:hAnsi="Times New Roman" w:cs="Times New Roman"/>
        </w:rPr>
        <w:t>animals must undergo a tuberculosis test to confirm that the dise</w:t>
      </w:r>
      <w:r w:rsidRPr="0041266A">
        <w:rPr>
          <w:rFonts w:ascii="Times New Roman" w:hAnsi="Times New Roman" w:cs="Times New Roman"/>
        </w:rPr>
        <w:t>a</w:t>
      </w:r>
      <w:r w:rsidR="00BB6DD9" w:rsidRPr="0041266A">
        <w:rPr>
          <w:rFonts w:ascii="Times New Roman" w:hAnsi="Times New Roman" w:cs="Times New Roman"/>
        </w:rPr>
        <w:t xml:space="preserve">se has not spread. </w:t>
      </w:r>
      <w:r w:rsidRPr="0041266A">
        <w:rPr>
          <w:rFonts w:ascii="Times New Roman" w:hAnsi="Times New Roman" w:cs="Times New Roman"/>
        </w:rPr>
        <w:t xml:space="preserve">Additional herds may be identified as the investigation progresses. </w:t>
      </w:r>
      <w:r w:rsidR="00A57DAE" w:rsidRPr="0041266A">
        <w:rPr>
          <w:rFonts w:ascii="Times New Roman" w:hAnsi="Times New Roman" w:cs="Times New Roman"/>
        </w:rPr>
        <w:t xml:space="preserve">The likelihood that Montana herds are infected is extremely low, however, the department is conducting a thorough investigation.  </w:t>
      </w:r>
    </w:p>
    <w:p w:rsidR="00BF2493" w:rsidRPr="0041266A" w:rsidRDefault="00BF2493" w:rsidP="00BF2493">
      <w:pPr>
        <w:rPr>
          <w:rFonts w:ascii="Times New Roman" w:hAnsi="Times New Roman" w:cs="Times New Roman"/>
        </w:rPr>
      </w:pPr>
      <w:r w:rsidRPr="0041266A">
        <w:rPr>
          <w:rFonts w:ascii="Times New Roman" w:hAnsi="Times New Roman" w:cs="Times New Roman"/>
        </w:rPr>
        <w:t>“Following up on interstate movements after a detection of TB or other animal disease is a routine part of disease investigations,” said Tahnee Szymanski, Assistant State Veterinarian. “Our strong working relationship with South Dakota is critical in promptly identifying animal movements and protecting the state of Montana.”</w:t>
      </w:r>
    </w:p>
    <w:p w:rsidR="001F693B" w:rsidRPr="0041266A" w:rsidRDefault="008B15C3">
      <w:pPr>
        <w:rPr>
          <w:rFonts w:ascii="Times New Roman" w:hAnsi="Times New Roman" w:cs="Times New Roman"/>
        </w:rPr>
      </w:pPr>
      <w:r w:rsidRPr="0041266A">
        <w:rPr>
          <w:rFonts w:ascii="Times New Roman" w:hAnsi="Times New Roman" w:cs="Times New Roman"/>
        </w:rPr>
        <w:t xml:space="preserve">Bovine TB is caused by the bacteria </w:t>
      </w:r>
      <w:r w:rsidR="000F3859" w:rsidRPr="0041266A">
        <w:rPr>
          <w:rFonts w:ascii="Times New Roman" w:hAnsi="Times New Roman" w:cs="Times New Roman"/>
          <w:i/>
        </w:rPr>
        <w:t>Mycobacterium bovis</w:t>
      </w:r>
      <w:r w:rsidR="000F3859" w:rsidRPr="0041266A">
        <w:rPr>
          <w:rFonts w:ascii="Times New Roman" w:hAnsi="Times New Roman" w:cs="Times New Roman"/>
        </w:rPr>
        <w:t>. T</w:t>
      </w:r>
      <w:r w:rsidR="00736118" w:rsidRPr="0041266A">
        <w:rPr>
          <w:rFonts w:ascii="Times New Roman" w:hAnsi="Times New Roman" w:cs="Times New Roman"/>
        </w:rPr>
        <w:t>he disease causes granulomatous</w:t>
      </w:r>
      <w:r w:rsidR="000F3859" w:rsidRPr="0041266A">
        <w:rPr>
          <w:rFonts w:ascii="Times New Roman" w:hAnsi="Times New Roman" w:cs="Times New Roman"/>
        </w:rPr>
        <w:t xml:space="preserve"> lesions inside the lymph nodes, lungs, liver, spleen, and skin of affected animals. The primary route of spread is aerosol transmission to other animals in close contact. The bacteria is also capable of infecting wildlife, such as deer, and people. The disease has an incubation period that can range from months to years and infected animals may show no clinical signs until later stages of infection, meaning healthy appearing cattle may be infected with the bacteria. </w:t>
      </w:r>
      <w:r w:rsidR="001F693B" w:rsidRPr="0041266A">
        <w:rPr>
          <w:rFonts w:ascii="Times New Roman" w:hAnsi="Times New Roman" w:cs="Times New Roman"/>
        </w:rPr>
        <w:t xml:space="preserve">Although TB is a zoonotic disease capable of infecting people, it is not a food safety threat, thanks to a robust meat inspection program and the pasteurization of milk for retail sale. </w:t>
      </w:r>
    </w:p>
    <w:p w:rsidR="008B15C3" w:rsidRDefault="008B15C3" w:rsidP="008B15C3">
      <w:pPr>
        <w:rPr>
          <w:rFonts w:ascii="Times New Roman" w:hAnsi="Times New Roman" w:cs="Times New Roman"/>
        </w:rPr>
      </w:pPr>
      <w:r w:rsidRPr="0041266A">
        <w:rPr>
          <w:rFonts w:ascii="Times New Roman" w:hAnsi="Times New Roman" w:cs="Times New Roman"/>
        </w:rPr>
        <w:t xml:space="preserve">The mission of the DOL is to control and eradicate animal diseases, prevent the transmission of animal diseases to humans, and to protect the livestock industry from theft and predatory animals. For more information on the department, visit </w:t>
      </w:r>
      <w:hyperlink r:id="rId8" w:history="1">
        <w:r w:rsidRPr="0041266A">
          <w:rPr>
            <w:rStyle w:val="Hyperlink"/>
            <w:rFonts w:ascii="Times New Roman" w:hAnsi="Times New Roman" w:cs="Times New Roman"/>
          </w:rPr>
          <w:t>www.liv.mt.gov</w:t>
        </w:r>
      </w:hyperlink>
      <w:r w:rsidR="005962C5" w:rsidRPr="0041266A">
        <w:rPr>
          <w:rFonts w:ascii="Times New Roman" w:hAnsi="Times New Roman" w:cs="Times New Roman"/>
        </w:rPr>
        <w:t>.</w:t>
      </w:r>
      <w:r w:rsidR="00BD5AE3" w:rsidRPr="0041266A">
        <w:rPr>
          <w:rFonts w:ascii="Times New Roman" w:hAnsi="Times New Roman" w:cs="Times New Roman"/>
        </w:rPr>
        <w:t xml:space="preserve"> </w:t>
      </w:r>
    </w:p>
    <w:p w:rsidR="0041266A" w:rsidRPr="0041266A" w:rsidRDefault="0041266A" w:rsidP="0041266A">
      <w:pPr>
        <w:jc w:val="center"/>
        <w:rPr>
          <w:rFonts w:ascii="Times New Roman" w:hAnsi="Times New Roman" w:cs="Times New Roman"/>
        </w:rPr>
      </w:pPr>
      <w:r>
        <w:rPr>
          <w:rFonts w:ascii="Times New Roman" w:hAnsi="Times New Roman" w:cs="Times New Roman"/>
        </w:rPr>
        <w:t>###</w:t>
      </w:r>
    </w:p>
    <w:sectPr w:rsidR="0041266A" w:rsidRPr="00412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F07A5"/>
    <w:multiLevelType w:val="hybridMultilevel"/>
    <w:tmpl w:val="EF74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CF"/>
    <w:rsid w:val="000D5A2F"/>
    <w:rsid w:val="000D5DDD"/>
    <w:rsid w:val="000F1499"/>
    <w:rsid w:val="000F3859"/>
    <w:rsid w:val="001A4CBE"/>
    <w:rsid w:val="001F693B"/>
    <w:rsid w:val="00266BEF"/>
    <w:rsid w:val="0038612F"/>
    <w:rsid w:val="00391C4A"/>
    <w:rsid w:val="003A0396"/>
    <w:rsid w:val="003F0BC9"/>
    <w:rsid w:val="004037E4"/>
    <w:rsid w:val="0041266A"/>
    <w:rsid w:val="0045670D"/>
    <w:rsid w:val="004E5FC3"/>
    <w:rsid w:val="005962C5"/>
    <w:rsid w:val="005C281B"/>
    <w:rsid w:val="00666C0A"/>
    <w:rsid w:val="006D74D2"/>
    <w:rsid w:val="00732DF2"/>
    <w:rsid w:val="00736118"/>
    <w:rsid w:val="00780B49"/>
    <w:rsid w:val="008B15C3"/>
    <w:rsid w:val="008C65D2"/>
    <w:rsid w:val="008E1B1E"/>
    <w:rsid w:val="008F2F7B"/>
    <w:rsid w:val="00A32135"/>
    <w:rsid w:val="00A57DAE"/>
    <w:rsid w:val="00AC77A6"/>
    <w:rsid w:val="00BB370E"/>
    <w:rsid w:val="00BB6DD9"/>
    <w:rsid w:val="00BD5AE3"/>
    <w:rsid w:val="00BF2493"/>
    <w:rsid w:val="00D708DB"/>
    <w:rsid w:val="00D80570"/>
    <w:rsid w:val="00E621B6"/>
    <w:rsid w:val="00E803CF"/>
    <w:rsid w:val="00EB5D71"/>
    <w:rsid w:val="00ED573B"/>
    <w:rsid w:val="00EE7C77"/>
    <w:rsid w:val="00EF2395"/>
    <w:rsid w:val="00F4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AC9C7-0E6C-46EF-A064-9F5CA310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499"/>
    <w:pPr>
      <w:ind w:left="720"/>
      <w:contextualSpacing/>
    </w:pPr>
  </w:style>
  <w:style w:type="character" w:styleId="Hyperlink">
    <w:name w:val="Hyperlink"/>
    <w:basedOn w:val="DefaultParagraphFont"/>
    <w:uiPriority w:val="99"/>
    <w:unhideWhenUsed/>
    <w:rsid w:val="008B15C3"/>
    <w:rPr>
      <w:color w:val="0563C1" w:themeColor="hyperlink"/>
      <w:u w:val="single"/>
    </w:rPr>
  </w:style>
  <w:style w:type="paragraph" w:styleId="BalloonText">
    <w:name w:val="Balloon Text"/>
    <w:basedOn w:val="Normal"/>
    <w:link w:val="BalloonTextChar"/>
    <w:uiPriority w:val="99"/>
    <w:semiHidden/>
    <w:unhideWhenUsed/>
    <w:rsid w:val="008E1B1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1B1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C65D2"/>
    <w:rPr>
      <w:sz w:val="18"/>
      <w:szCs w:val="18"/>
    </w:rPr>
  </w:style>
  <w:style w:type="paragraph" w:styleId="CommentText">
    <w:name w:val="annotation text"/>
    <w:basedOn w:val="Normal"/>
    <w:link w:val="CommentTextChar"/>
    <w:uiPriority w:val="99"/>
    <w:semiHidden/>
    <w:unhideWhenUsed/>
    <w:rsid w:val="008C65D2"/>
    <w:pPr>
      <w:spacing w:line="240" w:lineRule="auto"/>
    </w:pPr>
    <w:rPr>
      <w:sz w:val="24"/>
      <w:szCs w:val="24"/>
    </w:rPr>
  </w:style>
  <w:style w:type="character" w:customStyle="1" w:styleId="CommentTextChar">
    <w:name w:val="Comment Text Char"/>
    <w:basedOn w:val="DefaultParagraphFont"/>
    <w:link w:val="CommentText"/>
    <w:uiPriority w:val="99"/>
    <w:semiHidden/>
    <w:rsid w:val="008C65D2"/>
    <w:rPr>
      <w:sz w:val="24"/>
      <w:szCs w:val="24"/>
    </w:rPr>
  </w:style>
  <w:style w:type="paragraph" w:styleId="CommentSubject">
    <w:name w:val="annotation subject"/>
    <w:basedOn w:val="CommentText"/>
    <w:next w:val="CommentText"/>
    <w:link w:val="CommentSubjectChar"/>
    <w:uiPriority w:val="99"/>
    <w:semiHidden/>
    <w:unhideWhenUsed/>
    <w:rsid w:val="008C65D2"/>
    <w:rPr>
      <w:b/>
      <w:bCs/>
      <w:sz w:val="20"/>
      <w:szCs w:val="20"/>
    </w:rPr>
  </w:style>
  <w:style w:type="character" w:customStyle="1" w:styleId="CommentSubjectChar">
    <w:name w:val="Comment Subject Char"/>
    <w:basedOn w:val="CommentTextChar"/>
    <w:link w:val="CommentSubject"/>
    <w:uiPriority w:val="99"/>
    <w:semiHidden/>
    <w:rsid w:val="008C65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6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mt.gov" TargetMode="External"/><Relationship Id="rId3" Type="http://schemas.openxmlformats.org/officeDocument/2006/relationships/settings" Target="settings.xml"/><Relationship Id="rId7" Type="http://schemas.openxmlformats.org/officeDocument/2006/relationships/hyperlink" Target="http://liv.mt.gov/default.mc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zymanski@mt.gov" TargetMode="External"/><Relationship Id="rId5" Type="http://schemas.openxmlformats.org/officeDocument/2006/relationships/hyperlink" Target="mailto:mzaluski@mt.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Szymanski, Tahnee</dc:creator>
  <cp:lastModifiedBy>Office Manager</cp:lastModifiedBy>
  <cp:revision>2</cp:revision>
  <cp:lastPrinted>2017-03-09T22:01:00Z</cp:lastPrinted>
  <dcterms:created xsi:type="dcterms:W3CDTF">2017-03-14T14:20:00Z</dcterms:created>
  <dcterms:modified xsi:type="dcterms:W3CDTF">2017-03-14T14:20:00Z</dcterms:modified>
</cp:coreProperties>
</file>